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C" w:rsidRPr="009D3B41" w:rsidRDefault="00662D0C" w:rsidP="0008108A">
      <w:pPr>
        <w:jc w:val="both"/>
        <w:rPr>
          <w:rFonts w:cs="Calibri"/>
          <w:b/>
          <w:sz w:val="36"/>
          <w:szCs w:val="36"/>
        </w:rPr>
      </w:pPr>
    </w:p>
    <w:p w:rsidR="008D69EA" w:rsidRPr="009D3B41" w:rsidRDefault="008D69EA" w:rsidP="008D69EA">
      <w:pPr>
        <w:pStyle w:val="Nadpis3"/>
        <w:spacing w:before="0" w:after="120" w:line="240" w:lineRule="auto"/>
        <w:rPr>
          <w:rFonts w:ascii="Calibri" w:hAnsi="Calibri" w:cs="Calibri"/>
          <w:b w:val="0"/>
          <w:sz w:val="22"/>
          <w:szCs w:val="22"/>
        </w:rPr>
      </w:pPr>
      <w:r w:rsidRPr="009D3B41">
        <w:rPr>
          <w:rFonts w:ascii="Calibri" w:hAnsi="Calibri" w:cs="Calibri"/>
          <w:b w:val="0"/>
          <w:sz w:val="22"/>
          <w:szCs w:val="22"/>
        </w:rPr>
        <w:t>TISKOVÁ ZPRÁVA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  </w:t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</w:t>
      </w:r>
    </w:p>
    <w:p w:rsidR="008D69EA" w:rsidRPr="009D3B41" w:rsidRDefault="008D69EA" w:rsidP="008D69EA">
      <w:pPr>
        <w:spacing w:after="120" w:line="240" w:lineRule="auto"/>
        <w:jc w:val="center"/>
        <w:rPr>
          <w:rFonts w:cs="Calibri"/>
          <w:b/>
          <w:color w:val="FF0000"/>
        </w:rPr>
      </w:pPr>
    </w:p>
    <w:p w:rsidR="001A5B17" w:rsidRDefault="00D63EA1" w:rsidP="005E5740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Vodohospodáři plánuj</w:t>
      </w:r>
      <w:r w:rsidR="00AC34AB">
        <w:rPr>
          <w:rFonts w:cs="Calibri"/>
          <w:b/>
          <w:color w:val="000000"/>
          <w:sz w:val="24"/>
          <w:szCs w:val="24"/>
        </w:rPr>
        <w:t>í</w:t>
      </w:r>
      <w:r>
        <w:rPr>
          <w:rFonts w:cs="Calibri"/>
          <w:b/>
          <w:color w:val="000000"/>
          <w:sz w:val="24"/>
          <w:szCs w:val="24"/>
        </w:rPr>
        <w:t xml:space="preserve"> v roce 2018 proinvestovat 4</w:t>
      </w:r>
      <w:r w:rsidR="00D457CE">
        <w:rPr>
          <w:rFonts w:cs="Calibri"/>
          <w:b/>
          <w:color w:val="000000"/>
          <w:sz w:val="24"/>
          <w:szCs w:val="24"/>
        </w:rPr>
        <w:t>35</w:t>
      </w:r>
      <w:r>
        <w:rPr>
          <w:rFonts w:cs="Calibri"/>
          <w:b/>
          <w:color w:val="000000"/>
          <w:sz w:val="24"/>
          <w:szCs w:val="24"/>
        </w:rPr>
        <w:t xml:space="preserve"> miliónů korun</w:t>
      </w:r>
    </w:p>
    <w:p w:rsidR="00401443" w:rsidRDefault="00401443" w:rsidP="005E5740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 Ostravě </w:t>
      </w:r>
      <w:r w:rsidR="00F02176">
        <w:rPr>
          <w:rFonts w:cs="Calibri"/>
          <w:color w:val="000000"/>
          <w:sz w:val="24"/>
          <w:szCs w:val="24"/>
        </w:rPr>
        <w:t>18</w:t>
      </w:r>
      <w:r w:rsidR="00444738">
        <w:rPr>
          <w:rFonts w:cs="Calibri"/>
          <w:color w:val="000000"/>
          <w:sz w:val="24"/>
          <w:szCs w:val="24"/>
        </w:rPr>
        <w:t>. ledna 2018</w:t>
      </w:r>
    </w:p>
    <w:p w:rsidR="007302D0" w:rsidRDefault="007302D0" w:rsidP="005E5740">
      <w:pPr>
        <w:rPr>
          <w:b/>
        </w:rPr>
      </w:pPr>
    </w:p>
    <w:p w:rsidR="002E10E2" w:rsidRPr="00CC0585" w:rsidRDefault="002E10E2" w:rsidP="002E10E2">
      <w:pPr>
        <w:rPr>
          <w:rFonts w:cs="Calibri"/>
          <w:b/>
        </w:rPr>
      </w:pPr>
      <w:r w:rsidRPr="00CC0585">
        <w:rPr>
          <w:b/>
        </w:rPr>
        <w:t xml:space="preserve">Vodohospodáři v povodí Odry plánují celkové investice do vodních toků a vodních děl pro rok 2018 ve výši zhruba 435 mil. Kč, z nichž 252 mil. Kč bude hrazeno z dotací a programového financování Ministerstva zemědělství. Velkou část </w:t>
      </w:r>
      <w:r w:rsidR="00313056">
        <w:rPr>
          <w:b/>
        </w:rPr>
        <w:t>financí</w:t>
      </w:r>
      <w:r w:rsidRPr="00CC0585">
        <w:rPr>
          <w:b/>
        </w:rPr>
        <w:t xml:space="preserve"> ve výši 180 mil. Kč zajišťuje státní podnik Povodí Odry z vlastní</w:t>
      </w:r>
      <w:r w:rsidR="00D457CE" w:rsidRPr="00CC0585">
        <w:rPr>
          <w:b/>
        </w:rPr>
        <w:t>ch</w:t>
      </w:r>
      <w:r w:rsidRPr="00CC0585">
        <w:rPr>
          <w:b/>
        </w:rPr>
        <w:t xml:space="preserve"> zdrojů. Největší investice budou v oblasti podpory prevence před povodněmi. Dalšími drobnými zdroji financování budou územní rozpočty jednotlivých měst a obcí. Zvláštní kapitolou jsou </w:t>
      </w:r>
      <w:r w:rsidR="00313056">
        <w:rPr>
          <w:b/>
        </w:rPr>
        <w:t>peníze</w:t>
      </w:r>
      <w:r w:rsidRPr="00CC0585">
        <w:rPr>
          <w:b/>
        </w:rPr>
        <w:t xml:space="preserve"> ze státního rozpočtu určené vládním usnesením na přípravu a realizaci protipovodňových opatření na horní Opavě, kde patří zejména výstavba přehrady Nové </w:t>
      </w:r>
      <w:proofErr w:type="spellStart"/>
      <w:r w:rsidRPr="00CC0585">
        <w:rPr>
          <w:b/>
        </w:rPr>
        <w:t>Heřminovy</w:t>
      </w:r>
      <w:proofErr w:type="spellEnd"/>
      <w:r w:rsidRPr="00CC0585">
        <w:rPr>
          <w:b/>
        </w:rPr>
        <w:t>. Na běžnou údržbu a opravy vodních děl půjde z vlastních zdrojů státního podniku Povodí Odry v letošním roce zhruba 103 mil. Kč.</w:t>
      </w:r>
    </w:p>
    <w:p w:rsidR="002E10E2" w:rsidRPr="00CC0585" w:rsidRDefault="002E10E2" w:rsidP="002E10E2">
      <w:pPr>
        <w:rPr>
          <w:i/>
        </w:rPr>
      </w:pPr>
      <w:r w:rsidRPr="00CC0585">
        <w:rPr>
          <w:i/>
        </w:rPr>
        <w:t xml:space="preserve"> „V letošním roce by měla být v rámci investic dokončena významná a rozsáhlá rekonstrukce vodního díla Šance, budeme pokračovat v realizaci potřebných opatření na drobných vodních tocích a malých vodních nádržích. V oblasti údržby a oprav nám svěřeného majetku v letošním roce například opravíme hráz vodní nádrže Bílovec včetně odtěžení nánosů. Nánosy budeme v letošním roce odtěžovat také na vodní nádrži </w:t>
      </w:r>
      <w:proofErr w:type="spellStart"/>
      <w:r w:rsidRPr="00CC0585">
        <w:rPr>
          <w:i/>
        </w:rPr>
        <w:t>Bartošovice</w:t>
      </w:r>
      <w:proofErr w:type="spellEnd"/>
      <w:r w:rsidRPr="00CC0585">
        <w:rPr>
          <w:i/>
        </w:rPr>
        <w:t xml:space="preserve"> I“, řekl Jiří </w:t>
      </w:r>
      <w:proofErr w:type="spellStart"/>
      <w:r w:rsidRPr="00CC0585">
        <w:rPr>
          <w:i/>
        </w:rPr>
        <w:t>Pagáč</w:t>
      </w:r>
      <w:proofErr w:type="spellEnd"/>
      <w:r w:rsidRPr="00CC0585">
        <w:rPr>
          <w:i/>
        </w:rPr>
        <w:t>, generální ředitel státního podniku Povodí Odry.</w:t>
      </w:r>
    </w:p>
    <w:p w:rsidR="002E10E2" w:rsidRPr="00CC0585" w:rsidRDefault="002E10E2" w:rsidP="002E10E2">
      <w:r w:rsidRPr="00CC0585">
        <w:t>V roce 2018 bude dokončena také významná rekonstrukce Staroměstského je</w:t>
      </w:r>
      <w:r w:rsidR="001A4E4A">
        <w:t>zu na řece Ostravici, budeme pokračovat v realizaci protipovodňových</w:t>
      </w:r>
      <w:r w:rsidRPr="00CC0585">
        <w:t xml:space="preserve"> a revitalizační</w:t>
      </w:r>
      <w:r w:rsidR="001A4E4A">
        <w:t>ch opatření na Mohelnici, či zahájíme výstavbu ochranných hrází v </w:t>
      </w:r>
      <w:proofErr w:type="spellStart"/>
      <w:r w:rsidR="001A4E4A">
        <w:t>Holasovicích</w:t>
      </w:r>
      <w:proofErr w:type="spellEnd"/>
      <w:r w:rsidR="001A4E4A">
        <w:t>.</w:t>
      </w:r>
      <w:r w:rsidRPr="00CC0585">
        <w:t xml:space="preserve">  Další významnou stavební akcí pro rok 2018 je oprava Vítkovického jezu na řece Ostravici. </w:t>
      </w: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A30C26" w:rsidRDefault="00A30C26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7302D0" w:rsidRDefault="007302D0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:rsidR="001B4E51" w:rsidRPr="00E57996" w:rsidRDefault="001B4E51" w:rsidP="008D69EA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E57996">
        <w:rPr>
          <w:rFonts w:cs="Calibri"/>
          <w:color w:val="000000"/>
          <w:sz w:val="18"/>
          <w:szCs w:val="18"/>
        </w:rPr>
        <w:t>Šárka Vlčková</w:t>
      </w:r>
      <w:r w:rsidR="00E57996" w:rsidRPr="00E57996">
        <w:rPr>
          <w:rFonts w:cs="Calibri"/>
          <w:color w:val="000000"/>
          <w:sz w:val="18"/>
          <w:szCs w:val="18"/>
        </w:rPr>
        <w:t>, t</w:t>
      </w:r>
      <w:r w:rsidRPr="00E57996">
        <w:rPr>
          <w:rFonts w:cs="Calibri"/>
          <w:color w:val="000000"/>
          <w:sz w:val="18"/>
          <w:szCs w:val="18"/>
        </w:rPr>
        <w:t>isková mluvčí</w:t>
      </w:r>
      <w:r w:rsidR="00EC4566" w:rsidRPr="00E57996">
        <w:rPr>
          <w:rFonts w:cs="Calibri"/>
          <w:color w:val="000000"/>
          <w:sz w:val="18"/>
          <w:szCs w:val="18"/>
        </w:rPr>
        <w:t>, státního podniku Povodí Odry</w:t>
      </w:r>
    </w:p>
    <w:p w:rsidR="007302D0" w:rsidRDefault="008D69EA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E57996">
        <w:rPr>
          <w:rFonts w:cs="Calibri"/>
          <w:color w:val="000000"/>
          <w:sz w:val="18"/>
          <w:szCs w:val="18"/>
        </w:rPr>
        <w:t>T</w:t>
      </w:r>
      <w:r w:rsidR="001B4E51" w:rsidRPr="00E57996">
        <w:rPr>
          <w:rFonts w:cs="Calibri"/>
          <w:color w:val="000000"/>
          <w:sz w:val="18"/>
          <w:szCs w:val="18"/>
        </w:rPr>
        <w:t>el.</w:t>
      </w:r>
      <w:r w:rsidRPr="00E57996">
        <w:rPr>
          <w:rFonts w:cs="Calibri"/>
          <w:color w:val="000000"/>
          <w:sz w:val="18"/>
          <w:szCs w:val="18"/>
        </w:rPr>
        <w:t xml:space="preserve">: </w:t>
      </w:r>
      <w:r w:rsidR="007302D0">
        <w:rPr>
          <w:rFonts w:cs="Calibri"/>
          <w:color w:val="000000"/>
          <w:sz w:val="18"/>
          <w:szCs w:val="18"/>
        </w:rPr>
        <w:tab/>
      </w:r>
      <w:r w:rsidR="00EC4566" w:rsidRPr="00E57996">
        <w:rPr>
          <w:rFonts w:cs="Calibri"/>
          <w:color w:val="000000"/>
          <w:sz w:val="18"/>
          <w:szCs w:val="18"/>
        </w:rPr>
        <w:t xml:space="preserve">+ 420 </w:t>
      </w:r>
      <w:r w:rsidR="001B4E51" w:rsidRPr="00E57996">
        <w:rPr>
          <w:rFonts w:cs="Calibri"/>
          <w:color w:val="000000"/>
          <w:sz w:val="18"/>
          <w:szCs w:val="18"/>
        </w:rPr>
        <w:t>596 657</w:t>
      </w:r>
      <w:r w:rsidR="006976C8">
        <w:rPr>
          <w:rFonts w:cs="Calibri"/>
          <w:color w:val="000000"/>
          <w:sz w:val="18"/>
          <w:szCs w:val="18"/>
        </w:rPr>
        <w:t> </w:t>
      </w:r>
      <w:r w:rsidR="001B4E51" w:rsidRPr="00E57996">
        <w:rPr>
          <w:rFonts w:cs="Calibri"/>
          <w:color w:val="000000"/>
          <w:sz w:val="18"/>
          <w:szCs w:val="18"/>
        </w:rPr>
        <w:t>221</w:t>
      </w:r>
      <w:r w:rsidR="006976C8">
        <w:rPr>
          <w:rFonts w:cs="Calibri"/>
          <w:color w:val="000000"/>
          <w:sz w:val="18"/>
          <w:szCs w:val="18"/>
        </w:rPr>
        <w:t xml:space="preserve">, </w:t>
      </w:r>
    </w:p>
    <w:p w:rsidR="007302D0" w:rsidRDefault="007302D0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</w:t>
      </w:r>
      <w:r w:rsidR="001B4E51" w:rsidRPr="00E57996">
        <w:rPr>
          <w:rFonts w:cs="Calibri"/>
          <w:color w:val="000000"/>
          <w:sz w:val="18"/>
          <w:szCs w:val="18"/>
        </w:rPr>
        <w:t xml:space="preserve">obil: </w:t>
      </w:r>
      <w:r>
        <w:rPr>
          <w:rFonts w:cs="Calibri"/>
          <w:color w:val="000000"/>
          <w:sz w:val="18"/>
          <w:szCs w:val="18"/>
        </w:rPr>
        <w:tab/>
      </w:r>
      <w:r w:rsidR="00EC4566" w:rsidRPr="00E57996">
        <w:rPr>
          <w:rFonts w:cs="Calibri"/>
          <w:color w:val="000000"/>
          <w:sz w:val="18"/>
          <w:szCs w:val="18"/>
        </w:rPr>
        <w:t xml:space="preserve">+ 420 </w:t>
      </w:r>
      <w:r w:rsidR="001B4E51" w:rsidRPr="00E57996">
        <w:rPr>
          <w:rFonts w:cs="Calibri"/>
          <w:color w:val="000000"/>
          <w:sz w:val="18"/>
          <w:szCs w:val="18"/>
        </w:rPr>
        <w:t>602 715</w:t>
      </w:r>
      <w:r w:rsidR="006976C8">
        <w:rPr>
          <w:rFonts w:cs="Calibri"/>
          <w:color w:val="000000"/>
          <w:sz w:val="18"/>
          <w:szCs w:val="18"/>
        </w:rPr>
        <w:t> </w:t>
      </w:r>
      <w:r w:rsidR="001B4E51" w:rsidRPr="00E57996">
        <w:rPr>
          <w:rFonts w:cs="Calibri"/>
          <w:color w:val="000000"/>
          <w:sz w:val="18"/>
          <w:szCs w:val="18"/>
        </w:rPr>
        <w:t>643</w:t>
      </w:r>
      <w:r w:rsidR="006976C8">
        <w:rPr>
          <w:rFonts w:cs="Calibri"/>
          <w:color w:val="000000"/>
          <w:sz w:val="18"/>
          <w:szCs w:val="18"/>
        </w:rPr>
        <w:t xml:space="preserve">, </w:t>
      </w:r>
    </w:p>
    <w:p w:rsidR="00B42290" w:rsidRPr="00E57996" w:rsidRDefault="007302D0" w:rsidP="002D3E2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E</w:t>
      </w:r>
      <w:r w:rsidR="006976C8">
        <w:rPr>
          <w:rFonts w:cs="Calibri"/>
          <w:color w:val="000000"/>
          <w:sz w:val="18"/>
          <w:szCs w:val="18"/>
        </w:rPr>
        <w:t>-</w:t>
      </w:r>
      <w:r w:rsidR="001B4E51" w:rsidRPr="00E57996">
        <w:rPr>
          <w:rFonts w:cs="Calibri"/>
          <w:color w:val="000000"/>
          <w:sz w:val="18"/>
          <w:szCs w:val="18"/>
        </w:rPr>
        <w:t xml:space="preserve">mail: </w:t>
      </w:r>
      <w:r>
        <w:rPr>
          <w:rFonts w:cs="Calibri"/>
          <w:color w:val="000000"/>
          <w:sz w:val="18"/>
          <w:szCs w:val="18"/>
        </w:rPr>
        <w:tab/>
      </w:r>
      <w:r w:rsidR="001B4E51" w:rsidRPr="00E57996">
        <w:rPr>
          <w:rFonts w:cs="Calibri"/>
          <w:color w:val="000000"/>
          <w:sz w:val="18"/>
          <w:szCs w:val="18"/>
        </w:rPr>
        <w:t>sarka.vlckova</w:t>
      </w:r>
      <w:r w:rsidR="008D69EA" w:rsidRPr="00E57996">
        <w:rPr>
          <w:rFonts w:cs="Calibri"/>
          <w:color w:val="000000"/>
          <w:sz w:val="18"/>
          <w:szCs w:val="18"/>
        </w:rPr>
        <w:t>@pod.cz</w:t>
      </w:r>
    </w:p>
    <w:sectPr w:rsidR="00B42290" w:rsidRPr="00E57996" w:rsidSect="000C53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70" w:rsidRDefault="00AF4970" w:rsidP="00662D0C">
      <w:pPr>
        <w:spacing w:after="0" w:line="240" w:lineRule="auto"/>
      </w:pPr>
      <w:r>
        <w:separator/>
      </w:r>
    </w:p>
  </w:endnote>
  <w:endnote w:type="continuationSeparator" w:id="0">
    <w:p w:rsidR="00AF4970" w:rsidRDefault="00AF4970" w:rsidP="006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Default="001A4E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-473075</wp:posOffset>
          </wp:positionV>
          <wp:extent cx="6507480" cy="1134745"/>
          <wp:effectExtent l="19050" t="0" r="7620" b="0"/>
          <wp:wrapTight wrapText="bothSides">
            <wp:wrapPolygon edited="0">
              <wp:start x="-63" y="0"/>
              <wp:lineTo x="-63" y="21395"/>
              <wp:lineTo x="21625" y="21395"/>
              <wp:lineTo x="21625" y="0"/>
              <wp:lineTo x="-63" y="0"/>
            </wp:wrapPolygon>
          </wp:wrapTight>
          <wp:docPr id="1" name="obrázek 3" descr="vlnka tex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lnka tex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70" w:rsidRDefault="00AF4970" w:rsidP="00662D0C">
      <w:pPr>
        <w:spacing w:after="0" w:line="240" w:lineRule="auto"/>
      </w:pPr>
      <w:r>
        <w:separator/>
      </w:r>
    </w:p>
  </w:footnote>
  <w:footnote w:type="continuationSeparator" w:id="0">
    <w:p w:rsidR="00AF4970" w:rsidRDefault="00AF4970" w:rsidP="006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Pr="00662D0C" w:rsidRDefault="001A4E4A" w:rsidP="00662D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332105</wp:posOffset>
          </wp:positionV>
          <wp:extent cx="2402205" cy="605155"/>
          <wp:effectExtent l="19050" t="0" r="0" b="0"/>
          <wp:wrapTight wrapText="bothSides">
            <wp:wrapPolygon edited="0">
              <wp:start x="-171" y="0"/>
              <wp:lineTo x="-171" y="21079"/>
              <wp:lineTo x="21583" y="21079"/>
              <wp:lineTo x="21583" y="0"/>
              <wp:lineTo x="-171" y="0"/>
            </wp:wrapPolygon>
          </wp:wrapTight>
          <wp:docPr id="3" name="obrázek 1" descr="logo Povodi Odr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-508000</wp:posOffset>
          </wp:positionV>
          <wp:extent cx="7639050" cy="1033145"/>
          <wp:effectExtent l="19050" t="0" r="0" b="0"/>
          <wp:wrapTight wrapText="bothSides">
            <wp:wrapPolygon edited="0">
              <wp:start x="-54" y="0"/>
              <wp:lineTo x="-54" y="21109"/>
              <wp:lineTo x="21600" y="21109"/>
              <wp:lineTo x="21600" y="0"/>
              <wp:lineTo x="-54" y="0"/>
            </wp:wrapPolygon>
          </wp:wrapTight>
          <wp:docPr id="2" name="obrázek 2" descr="vlnk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lnk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7D56"/>
    <w:multiLevelType w:val="hybridMultilevel"/>
    <w:tmpl w:val="3F4251E0"/>
    <w:lvl w:ilvl="0" w:tplc="772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4E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A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CE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8108A"/>
    <w:rsid w:val="00005F45"/>
    <w:rsid w:val="00022BA7"/>
    <w:rsid w:val="000268A1"/>
    <w:rsid w:val="00040858"/>
    <w:rsid w:val="00043E30"/>
    <w:rsid w:val="00045302"/>
    <w:rsid w:val="00052C01"/>
    <w:rsid w:val="00053870"/>
    <w:rsid w:val="0005663C"/>
    <w:rsid w:val="00062706"/>
    <w:rsid w:val="0008108A"/>
    <w:rsid w:val="0008443D"/>
    <w:rsid w:val="00092B0C"/>
    <w:rsid w:val="00093ECF"/>
    <w:rsid w:val="000B42D0"/>
    <w:rsid w:val="000B5326"/>
    <w:rsid w:val="000C53B7"/>
    <w:rsid w:val="000D6881"/>
    <w:rsid w:val="000F5C80"/>
    <w:rsid w:val="001009CD"/>
    <w:rsid w:val="00113C85"/>
    <w:rsid w:val="001341BE"/>
    <w:rsid w:val="00135C65"/>
    <w:rsid w:val="00186011"/>
    <w:rsid w:val="00191B52"/>
    <w:rsid w:val="001A3E4F"/>
    <w:rsid w:val="001A4E4A"/>
    <w:rsid w:val="001A5B17"/>
    <w:rsid w:val="001A77D8"/>
    <w:rsid w:val="001B12FB"/>
    <w:rsid w:val="001B4E51"/>
    <w:rsid w:val="001B5E78"/>
    <w:rsid w:val="001C1EFA"/>
    <w:rsid w:val="001C731F"/>
    <w:rsid w:val="001D2838"/>
    <w:rsid w:val="001F4632"/>
    <w:rsid w:val="00204B91"/>
    <w:rsid w:val="0021018A"/>
    <w:rsid w:val="002304AE"/>
    <w:rsid w:val="002359CE"/>
    <w:rsid w:val="002412DB"/>
    <w:rsid w:val="002709CD"/>
    <w:rsid w:val="00277024"/>
    <w:rsid w:val="002817E5"/>
    <w:rsid w:val="0029589E"/>
    <w:rsid w:val="002A0D80"/>
    <w:rsid w:val="002B6149"/>
    <w:rsid w:val="002B6D17"/>
    <w:rsid w:val="002D3E2C"/>
    <w:rsid w:val="002D3F3C"/>
    <w:rsid w:val="002E0BF9"/>
    <w:rsid w:val="002E10E2"/>
    <w:rsid w:val="002E600B"/>
    <w:rsid w:val="002F3719"/>
    <w:rsid w:val="002F3AB6"/>
    <w:rsid w:val="002F73E2"/>
    <w:rsid w:val="0030306C"/>
    <w:rsid w:val="00312923"/>
    <w:rsid w:val="00313056"/>
    <w:rsid w:val="00314131"/>
    <w:rsid w:val="00327C85"/>
    <w:rsid w:val="003344C2"/>
    <w:rsid w:val="003557BB"/>
    <w:rsid w:val="00363D78"/>
    <w:rsid w:val="00365689"/>
    <w:rsid w:val="00380443"/>
    <w:rsid w:val="00390FDF"/>
    <w:rsid w:val="00393D93"/>
    <w:rsid w:val="003A2F74"/>
    <w:rsid w:val="003A36F8"/>
    <w:rsid w:val="003B4D6B"/>
    <w:rsid w:val="003B50B5"/>
    <w:rsid w:val="003C1893"/>
    <w:rsid w:val="003D5D4F"/>
    <w:rsid w:val="003F7A01"/>
    <w:rsid w:val="00401443"/>
    <w:rsid w:val="00421879"/>
    <w:rsid w:val="00422C87"/>
    <w:rsid w:val="0043564A"/>
    <w:rsid w:val="0044160A"/>
    <w:rsid w:val="00443245"/>
    <w:rsid w:val="00444738"/>
    <w:rsid w:val="00456919"/>
    <w:rsid w:val="0048058F"/>
    <w:rsid w:val="00485B39"/>
    <w:rsid w:val="004973D0"/>
    <w:rsid w:val="004B16AA"/>
    <w:rsid w:val="004D070D"/>
    <w:rsid w:val="004E341C"/>
    <w:rsid w:val="005122F8"/>
    <w:rsid w:val="00514ECB"/>
    <w:rsid w:val="00522F37"/>
    <w:rsid w:val="00523070"/>
    <w:rsid w:val="005277A1"/>
    <w:rsid w:val="00541090"/>
    <w:rsid w:val="005477CA"/>
    <w:rsid w:val="00556685"/>
    <w:rsid w:val="0057515D"/>
    <w:rsid w:val="00577BC6"/>
    <w:rsid w:val="005A04E5"/>
    <w:rsid w:val="005A26B7"/>
    <w:rsid w:val="005C366B"/>
    <w:rsid w:val="005D2390"/>
    <w:rsid w:val="005E5740"/>
    <w:rsid w:val="005E5E39"/>
    <w:rsid w:val="00625DC0"/>
    <w:rsid w:val="00636735"/>
    <w:rsid w:val="0064552D"/>
    <w:rsid w:val="00661981"/>
    <w:rsid w:val="00662D0C"/>
    <w:rsid w:val="006666BE"/>
    <w:rsid w:val="0068499D"/>
    <w:rsid w:val="006976C8"/>
    <w:rsid w:val="006A74B4"/>
    <w:rsid w:val="006B6CE9"/>
    <w:rsid w:val="006E7B07"/>
    <w:rsid w:val="006F65D7"/>
    <w:rsid w:val="00723CE0"/>
    <w:rsid w:val="00726184"/>
    <w:rsid w:val="007302D0"/>
    <w:rsid w:val="0073287A"/>
    <w:rsid w:val="00743248"/>
    <w:rsid w:val="00744CDD"/>
    <w:rsid w:val="007464E3"/>
    <w:rsid w:val="0075674D"/>
    <w:rsid w:val="00756876"/>
    <w:rsid w:val="00784811"/>
    <w:rsid w:val="007A51B0"/>
    <w:rsid w:val="007E79A0"/>
    <w:rsid w:val="007F24E2"/>
    <w:rsid w:val="008076BA"/>
    <w:rsid w:val="00814064"/>
    <w:rsid w:val="00820491"/>
    <w:rsid w:val="00822EE7"/>
    <w:rsid w:val="008307AE"/>
    <w:rsid w:val="0083635A"/>
    <w:rsid w:val="008501FF"/>
    <w:rsid w:val="008578D9"/>
    <w:rsid w:val="008579FF"/>
    <w:rsid w:val="00857A08"/>
    <w:rsid w:val="00864F91"/>
    <w:rsid w:val="0088541D"/>
    <w:rsid w:val="0089068B"/>
    <w:rsid w:val="00897924"/>
    <w:rsid w:val="008A5317"/>
    <w:rsid w:val="008B0247"/>
    <w:rsid w:val="008B2386"/>
    <w:rsid w:val="008D69EA"/>
    <w:rsid w:val="008E142D"/>
    <w:rsid w:val="008E4807"/>
    <w:rsid w:val="008F1C7A"/>
    <w:rsid w:val="00904F29"/>
    <w:rsid w:val="00906C56"/>
    <w:rsid w:val="00923333"/>
    <w:rsid w:val="009448B0"/>
    <w:rsid w:val="009527D3"/>
    <w:rsid w:val="00983104"/>
    <w:rsid w:val="00992767"/>
    <w:rsid w:val="009B2026"/>
    <w:rsid w:val="009B2829"/>
    <w:rsid w:val="009C0E2D"/>
    <w:rsid w:val="009C130F"/>
    <w:rsid w:val="009C3B42"/>
    <w:rsid w:val="009D3B41"/>
    <w:rsid w:val="009F3833"/>
    <w:rsid w:val="00A034E3"/>
    <w:rsid w:val="00A07CCA"/>
    <w:rsid w:val="00A30C26"/>
    <w:rsid w:val="00A47F75"/>
    <w:rsid w:val="00A5068C"/>
    <w:rsid w:val="00A54897"/>
    <w:rsid w:val="00A70E23"/>
    <w:rsid w:val="00A72F1D"/>
    <w:rsid w:val="00A82B9C"/>
    <w:rsid w:val="00A83053"/>
    <w:rsid w:val="00AA1BC7"/>
    <w:rsid w:val="00AC34AB"/>
    <w:rsid w:val="00AC612E"/>
    <w:rsid w:val="00AF2943"/>
    <w:rsid w:val="00AF4970"/>
    <w:rsid w:val="00AF4C87"/>
    <w:rsid w:val="00B16240"/>
    <w:rsid w:val="00B302D4"/>
    <w:rsid w:val="00B42290"/>
    <w:rsid w:val="00B42E2A"/>
    <w:rsid w:val="00B43CFA"/>
    <w:rsid w:val="00B60812"/>
    <w:rsid w:val="00B61903"/>
    <w:rsid w:val="00B61CAE"/>
    <w:rsid w:val="00B900FD"/>
    <w:rsid w:val="00B920BC"/>
    <w:rsid w:val="00B92D71"/>
    <w:rsid w:val="00BA5BDA"/>
    <w:rsid w:val="00BD3838"/>
    <w:rsid w:val="00BF7570"/>
    <w:rsid w:val="00C055DB"/>
    <w:rsid w:val="00C113DA"/>
    <w:rsid w:val="00C160D4"/>
    <w:rsid w:val="00C37129"/>
    <w:rsid w:val="00C46B7D"/>
    <w:rsid w:val="00C5322C"/>
    <w:rsid w:val="00C614A2"/>
    <w:rsid w:val="00C75793"/>
    <w:rsid w:val="00C87A30"/>
    <w:rsid w:val="00C92B4F"/>
    <w:rsid w:val="00CB0D00"/>
    <w:rsid w:val="00CB606D"/>
    <w:rsid w:val="00CC0585"/>
    <w:rsid w:val="00CE0696"/>
    <w:rsid w:val="00CE6505"/>
    <w:rsid w:val="00D00F6F"/>
    <w:rsid w:val="00D0602D"/>
    <w:rsid w:val="00D35999"/>
    <w:rsid w:val="00D36AD6"/>
    <w:rsid w:val="00D36D96"/>
    <w:rsid w:val="00D457CE"/>
    <w:rsid w:val="00D4695A"/>
    <w:rsid w:val="00D51BA9"/>
    <w:rsid w:val="00D56470"/>
    <w:rsid w:val="00D62FDB"/>
    <w:rsid w:val="00D63EA1"/>
    <w:rsid w:val="00D65586"/>
    <w:rsid w:val="00D65CCB"/>
    <w:rsid w:val="00D82D99"/>
    <w:rsid w:val="00D9543C"/>
    <w:rsid w:val="00D9620B"/>
    <w:rsid w:val="00D96A91"/>
    <w:rsid w:val="00DD79D6"/>
    <w:rsid w:val="00DE0B9D"/>
    <w:rsid w:val="00DF3306"/>
    <w:rsid w:val="00E01B96"/>
    <w:rsid w:val="00E01BCD"/>
    <w:rsid w:val="00E03EBB"/>
    <w:rsid w:val="00E07158"/>
    <w:rsid w:val="00E23A51"/>
    <w:rsid w:val="00E32F48"/>
    <w:rsid w:val="00E35649"/>
    <w:rsid w:val="00E35FE3"/>
    <w:rsid w:val="00E57996"/>
    <w:rsid w:val="00E64741"/>
    <w:rsid w:val="00E66E33"/>
    <w:rsid w:val="00E81C8A"/>
    <w:rsid w:val="00E9437D"/>
    <w:rsid w:val="00EA4543"/>
    <w:rsid w:val="00EB15C4"/>
    <w:rsid w:val="00EB285D"/>
    <w:rsid w:val="00EB3819"/>
    <w:rsid w:val="00EC4566"/>
    <w:rsid w:val="00EE6500"/>
    <w:rsid w:val="00EE7042"/>
    <w:rsid w:val="00EF2112"/>
    <w:rsid w:val="00F02176"/>
    <w:rsid w:val="00F11D44"/>
    <w:rsid w:val="00F153DA"/>
    <w:rsid w:val="00F23AB2"/>
    <w:rsid w:val="00F4564B"/>
    <w:rsid w:val="00F57490"/>
    <w:rsid w:val="00F66F6A"/>
    <w:rsid w:val="00F862F9"/>
    <w:rsid w:val="00F9657C"/>
    <w:rsid w:val="00F97C09"/>
    <w:rsid w:val="00FA54D3"/>
    <w:rsid w:val="00FA684B"/>
    <w:rsid w:val="00FD0CB5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08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0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62D0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662D0C"/>
    <w:rPr>
      <w:rFonts w:eastAsia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2D0C"/>
    <w:rPr>
      <w:color w:val="0000FF"/>
      <w:u w:val="single"/>
    </w:rPr>
  </w:style>
  <w:style w:type="paragraph" w:customStyle="1" w:styleId="Styl2">
    <w:name w:val="Styl2"/>
    <w:basedOn w:val="Normln"/>
    <w:uiPriority w:val="99"/>
    <w:semiHidden/>
    <w:rsid w:val="00B42E2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B42E2A"/>
  </w:style>
  <w:style w:type="character" w:customStyle="1" w:styleId="Nadpis2Char">
    <w:name w:val="Nadpis 2 Char"/>
    <w:basedOn w:val="Standardnpsmoodstavce"/>
    <w:link w:val="Nadpis2"/>
    <w:uiPriority w:val="9"/>
    <w:semiHidden/>
    <w:rsid w:val="002359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E0B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17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63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8868-E1B9-4FE6-AAA8-7A3197F4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Vlčková</dc:creator>
  <cp:lastModifiedBy>VlckovaS</cp:lastModifiedBy>
  <cp:revision>3</cp:revision>
  <cp:lastPrinted>2017-11-09T11:37:00Z</cp:lastPrinted>
  <dcterms:created xsi:type="dcterms:W3CDTF">2018-01-16T13:01:00Z</dcterms:created>
  <dcterms:modified xsi:type="dcterms:W3CDTF">2018-01-17T06:59:00Z</dcterms:modified>
</cp:coreProperties>
</file>